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04" w:rsidRPr="00CA2404" w:rsidRDefault="00CF4895" w:rsidP="00CA2404">
      <w:pPr>
        <w:ind w:firstLine="709"/>
        <w:jc w:val="both"/>
        <w:rPr>
          <w:rFonts w:ascii="Times New Roman" w:hAnsi="Times New Roman" w:cs="Times New Roman"/>
          <w:color w:val="1F3864" w:themeColor="accent5" w:themeShade="80"/>
          <w:sz w:val="44"/>
          <w:szCs w:val="44"/>
        </w:rPr>
      </w:pPr>
      <w:r w:rsidRPr="00CA2404">
        <w:rPr>
          <w:rFonts w:ascii="Times New Roman" w:hAnsi="Times New Roman" w:cs="Times New Roman"/>
          <w:color w:val="1F3864" w:themeColor="accent5" w:themeShade="80"/>
          <w:sz w:val="44"/>
          <w:szCs w:val="44"/>
        </w:rPr>
        <w:t>МЧС России разработало уникальное мобильное приложение – личный помощник при ЧС</w:t>
      </w:r>
    </w:p>
    <w:p w:rsidR="00CF4895" w:rsidRPr="00CA2404" w:rsidRDefault="00CF4895" w:rsidP="00CA2404">
      <w:pPr>
        <w:ind w:firstLine="709"/>
        <w:jc w:val="both"/>
        <w:rPr>
          <w:rFonts w:ascii="Times New Roman" w:hAnsi="Times New Roman" w:cs="Times New Roman"/>
          <w:color w:val="1F3864" w:themeColor="accent5" w:themeShade="80"/>
          <w:sz w:val="44"/>
          <w:szCs w:val="44"/>
        </w:rPr>
      </w:pPr>
      <w:r w:rsidRPr="00CA2404">
        <w:rPr>
          <w:rFonts w:ascii="Times New Roman" w:hAnsi="Times New Roman" w:cs="Times New Roman"/>
          <w:color w:val="1F3864" w:themeColor="accent5" w:themeShade="80"/>
          <w:sz w:val="44"/>
          <w:szCs w:val="44"/>
        </w:rPr>
        <w:t>Сервис 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</w:r>
    </w:p>
    <w:p w:rsidR="00CF4895" w:rsidRPr="00CA2404" w:rsidRDefault="00CF4895" w:rsidP="00CA2404">
      <w:pPr>
        <w:ind w:firstLine="709"/>
        <w:jc w:val="both"/>
        <w:rPr>
          <w:rFonts w:ascii="Times New Roman" w:hAnsi="Times New Roman" w:cs="Times New Roman"/>
          <w:color w:val="1F3864" w:themeColor="accent5" w:themeShade="80"/>
          <w:sz w:val="44"/>
          <w:szCs w:val="44"/>
        </w:rPr>
      </w:pPr>
      <w:r w:rsidRPr="00CA2404">
        <w:rPr>
          <w:rFonts w:ascii="Times New Roman" w:hAnsi="Times New Roman" w:cs="Times New Roman"/>
          <w:color w:val="1F3864" w:themeColor="accent5" w:themeShade="80"/>
          <w:sz w:val="44"/>
          <w:szCs w:val="44"/>
        </w:rPr>
        <w:t>Приложение по</w:t>
      </w:r>
      <w:bookmarkStart w:id="0" w:name="_GoBack"/>
      <w:bookmarkEnd w:id="0"/>
      <w:r w:rsidRPr="00CA2404">
        <w:rPr>
          <w:rFonts w:ascii="Times New Roman" w:hAnsi="Times New Roman" w:cs="Times New Roman"/>
          <w:color w:val="1F3864" w:themeColor="accent5" w:themeShade="80"/>
          <w:sz w:val="44"/>
          <w:szCs w:val="44"/>
        </w:rPr>
        <w:t>может сориентироваться и мгновенно найти информацию о действиях при ЧС и будет полезно как в быту, так и на отдыхе. В приложении пользователю доступен вызов службы спасения, а также определение геолокации, которой он может поделиться в случае необходимости.</w:t>
      </w:r>
    </w:p>
    <w:p w:rsidR="00CF4895" w:rsidRPr="00CA2404" w:rsidRDefault="00CF4895">
      <w:pPr>
        <w:rPr>
          <w:rFonts w:ascii="Times New Roman" w:hAnsi="Times New Roman" w:cs="Times New Roman"/>
          <w:sz w:val="44"/>
          <w:szCs w:val="44"/>
        </w:rPr>
      </w:pPr>
      <w:r w:rsidRPr="00CA2404">
        <w:rPr>
          <w:rFonts w:ascii="Times New Roman" w:hAnsi="Times New Roman" w:cs="Times New Roman"/>
          <w:sz w:val="44"/>
          <w:szCs w:val="44"/>
        </w:rPr>
        <w:t>Скачать приложение можно по ссылкам:</w:t>
      </w:r>
    </w:p>
    <w:p w:rsidR="00CF4895" w:rsidRPr="00CA2404" w:rsidRDefault="00CF4895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CA2404">
        <w:rPr>
          <w:rFonts w:ascii="Times New Roman" w:hAnsi="Times New Roman" w:cs="Times New Roman"/>
          <w:sz w:val="44"/>
          <w:szCs w:val="44"/>
          <w:lang w:val="en-US"/>
        </w:rPr>
        <w:t xml:space="preserve">App Store </w:t>
      </w:r>
      <w:hyperlink r:id="rId4" w:history="1">
        <w:r w:rsidRPr="00CA2404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https://apps.apple.com/app/id1530044766</w:t>
        </w:r>
      </w:hyperlink>
    </w:p>
    <w:p w:rsidR="00CF4895" w:rsidRPr="00CA2404" w:rsidRDefault="00CF4895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CA2404">
        <w:rPr>
          <w:rFonts w:ascii="Times New Roman" w:hAnsi="Times New Roman" w:cs="Times New Roman"/>
          <w:sz w:val="44"/>
          <w:szCs w:val="44"/>
          <w:lang w:val="en-US"/>
        </w:rPr>
        <w:t xml:space="preserve">Google Play </w:t>
      </w:r>
      <w:hyperlink r:id="rId5" w:history="1">
        <w:r w:rsidR="00CA2404" w:rsidRPr="00CA2404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https://play.google.com/store/apps/detalis?id=io.citizens.security&amp;hl=ru</w:t>
        </w:r>
      </w:hyperlink>
    </w:p>
    <w:p w:rsidR="00CA2404" w:rsidRPr="00CF4895" w:rsidRDefault="00CA240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A2404" w:rsidRPr="00CF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A7"/>
    <w:rsid w:val="00177804"/>
    <w:rsid w:val="00CA2404"/>
    <w:rsid w:val="00CF4895"/>
    <w:rsid w:val="00D3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804B-CCA0-4D87-ADAC-8502ECE4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lis?id=io.citizens.security&amp;hl=ru" TargetMode="External"/><Relationship Id="rId4" Type="http://schemas.openxmlformats.org/officeDocument/2006/relationships/hyperlink" Target="https://apps.apple.com/app/id1530044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2020-12-23T05:17:00Z</dcterms:created>
  <dcterms:modified xsi:type="dcterms:W3CDTF">2020-12-23T05:29:00Z</dcterms:modified>
</cp:coreProperties>
</file>